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年度行政许可实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施情况统计表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单位：广元市水利局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制表</w:t>
      </w:r>
      <w:r>
        <w:rPr>
          <w:rFonts w:hint="eastAsia" w:ascii="仿宋_GB2312" w:hAnsi="仿宋_GB2312" w:eastAsia="仿宋_GB2312" w:cs="仿宋_GB2312"/>
          <w:sz w:val="32"/>
          <w:szCs w:val="32"/>
        </w:rPr>
        <w:t>日期：202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925"/>
        <w:gridCol w:w="1935"/>
        <w:gridCol w:w="4185"/>
        <w:gridCol w:w="810"/>
        <w:gridCol w:w="810"/>
        <w:gridCol w:w="840"/>
        <w:gridCol w:w="84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7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序号</w:t>
            </w:r>
          </w:p>
        </w:tc>
        <w:tc>
          <w:tcPr>
            <w:tcW w:w="29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统一社会信用代码</w:t>
            </w:r>
          </w:p>
        </w:tc>
        <w:tc>
          <w:tcPr>
            <w:tcW w:w="19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组织机构代码</w:t>
            </w:r>
          </w:p>
        </w:tc>
        <w:tc>
          <w:tcPr>
            <w:tcW w:w="41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单位全称</w:t>
            </w:r>
          </w:p>
        </w:tc>
        <w:tc>
          <w:tcPr>
            <w:tcW w:w="33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行政许可实施数量（件）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撤销许可的数量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9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申请数量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受理数量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许可的数量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不予许可的数量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11510724MB0T06804U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苍溪县交通运输局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91510800MA65FENK2P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MA65FENK2</w:t>
            </w:r>
          </w:p>
        </w:tc>
        <w:tc>
          <w:tcPr>
            <w:tcW w:w="4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广元市利发交通投资开发有限公司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91510800727451574R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727451574</w:t>
            </w:r>
          </w:p>
        </w:tc>
        <w:tc>
          <w:tcPr>
            <w:tcW w:w="4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广元海和洋实业有限公司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91510800575267072C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575267072</w:t>
            </w:r>
          </w:p>
        </w:tc>
        <w:tc>
          <w:tcPr>
            <w:tcW w:w="4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广元市昊达置业有限公司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12510723451291337N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青川县公路养护管理段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91510800708986960D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708986960</w:t>
            </w:r>
          </w:p>
        </w:tc>
        <w:tc>
          <w:tcPr>
            <w:tcW w:w="4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四川永隆实业有限公司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915108000807266608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08072666-0</w:t>
            </w:r>
          </w:p>
        </w:tc>
        <w:tc>
          <w:tcPr>
            <w:tcW w:w="4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广元市交通投资集团有限公司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9151080076233113XK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76233113X</w:t>
            </w:r>
          </w:p>
        </w:tc>
        <w:tc>
          <w:tcPr>
            <w:tcW w:w="4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四川广元天润建设有限公司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12510703MB0T27146L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广元市朝天区水利工程建设管理站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91510800678358663G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678358663</w:t>
            </w:r>
          </w:p>
        </w:tc>
        <w:tc>
          <w:tcPr>
            <w:tcW w:w="4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广元建兴机电有限公司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91510800597506505D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597506505</w:t>
            </w:r>
          </w:p>
        </w:tc>
        <w:tc>
          <w:tcPr>
            <w:tcW w:w="4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大唐广元风电开发有限公司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91510802572790095K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572790095</w:t>
            </w:r>
          </w:p>
        </w:tc>
        <w:tc>
          <w:tcPr>
            <w:tcW w:w="4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广元市美地建设有限公司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  <w:t>9151080059047263XU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  <w:t>59047263X</w:t>
            </w:r>
          </w:p>
        </w:tc>
        <w:tc>
          <w:tcPr>
            <w:tcW w:w="4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广元市博远房地产开发有限公司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  <w:lang w:val="en-US"/>
              </w:rPr>
              <w:t>91510812667416004L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  <w:t>667416004</w:t>
            </w:r>
          </w:p>
        </w:tc>
        <w:tc>
          <w:tcPr>
            <w:tcW w:w="4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广元市曾家山鸳鸯池国有林保护处经营管理中心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  <w:t>9151080206445516XF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  <w:t>06445516X</w:t>
            </w:r>
          </w:p>
        </w:tc>
        <w:tc>
          <w:tcPr>
            <w:tcW w:w="4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广元空港房地产开发有限公司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91510800786659906L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78665990-6</w:t>
            </w:r>
          </w:p>
        </w:tc>
        <w:tc>
          <w:tcPr>
            <w:tcW w:w="4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广元市城建投资集团有限公司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  <w:t>91510802MA6252803Q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  <w:t>MA6252803</w:t>
            </w:r>
          </w:p>
        </w:tc>
        <w:tc>
          <w:tcPr>
            <w:tcW w:w="4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中国石油天然气股份有限公司四川广元销售分公司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91510800345712302B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34571230-2</w:t>
            </w:r>
          </w:p>
        </w:tc>
        <w:tc>
          <w:tcPr>
            <w:tcW w:w="4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广元国成投资有限公司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19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  <w:t>91510800MA6AT1TP76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  <w:t>MA6AT1TP7</w:t>
            </w:r>
          </w:p>
        </w:tc>
        <w:tc>
          <w:tcPr>
            <w:tcW w:w="4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广元弘昌晟铝业有限责任公司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91510800MA6898M65U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  <w:t>MA6898M65</w:t>
            </w:r>
          </w:p>
        </w:tc>
        <w:tc>
          <w:tcPr>
            <w:tcW w:w="4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广元南环公路工程管理有限公司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91510811MA6257PX57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  <w:t>MA6257PX-5</w:t>
            </w:r>
          </w:p>
        </w:tc>
        <w:tc>
          <w:tcPr>
            <w:tcW w:w="4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广元市昭化区葭萌建设开发有限公司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91510800586461348Y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  <w:t>586461348</w:t>
            </w:r>
          </w:p>
        </w:tc>
        <w:tc>
          <w:tcPr>
            <w:tcW w:w="4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广元广曌置业有限公司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12510723451291337N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4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青川县公路养护管理段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11510700MB1A206199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4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广元市消防救援支队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12510700451266166X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4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广元市利州中等专业学校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26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915108002058197653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  <w:t>205819765</w:t>
            </w:r>
          </w:p>
        </w:tc>
        <w:tc>
          <w:tcPr>
            <w:tcW w:w="4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广元市宏图企业管理有限公司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12510700451268161W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4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广元市国有林场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91510802MAACG35G4A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  <w:t>MAACG35G4</w:t>
            </w:r>
          </w:p>
        </w:tc>
        <w:tc>
          <w:tcPr>
            <w:tcW w:w="4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广元市耀阳置业有限公司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91510802MA6250DJ5F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  <w:t>MA6250DJ5</w:t>
            </w:r>
          </w:p>
        </w:tc>
        <w:tc>
          <w:tcPr>
            <w:tcW w:w="4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广元市椰岛实业有限责任公司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915108003094609296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  <w:t>309460929</w:t>
            </w:r>
          </w:p>
        </w:tc>
        <w:tc>
          <w:tcPr>
            <w:tcW w:w="4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广元零八一资产管理有限公司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91510800MA686CT21D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  <w:t>MA686CT2-1</w:t>
            </w:r>
          </w:p>
        </w:tc>
        <w:tc>
          <w:tcPr>
            <w:tcW w:w="4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广元市林丰铝电有限公司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915108007348608947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  <w:t>734860894</w:t>
            </w:r>
          </w:p>
        </w:tc>
        <w:tc>
          <w:tcPr>
            <w:tcW w:w="4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广元水务投资有限公司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91510800073971932L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073971932</w:t>
            </w:r>
          </w:p>
        </w:tc>
        <w:tc>
          <w:tcPr>
            <w:tcW w:w="4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广元市天展房地产开发有限公司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91510800MAACLA964B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  <w:t>MAACLA964</w:t>
            </w:r>
          </w:p>
        </w:tc>
        <w:tc>
          <w:tcPr>
            <w:tcW w:w="4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广元市国开水务有限公司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9151080020580423X2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  <w:t>20580423X</w:t>
            </w:r>
          </w:p>
        </w:tc>
        <w:tc>
          <w:tcPr>
            <w:tcW w:w="4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广元市供排水(集团)有限公司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91510800MA66T0A21H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MA66T0A2-1</w:t>
            </w:r>
          </w:p>
        </w:tc>
        <w:tc>
          <w:tcPr>
            <w:tcW w:w="4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广元市阳光大地置业有限公司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91510800205803587W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205803587</w:t>
            </w:r>
          </w:p>
        </w:tc>
        <w:tc>
          <w:tcPr>
            <w:tcW w:w="4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零八一电子集团有限公司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91510802553460365L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  <w:t>553460365</w:t>
            </w:r>
          </w:p>
        </w:tc>
        <w:tc>
          <w:tcPr>
            <w:tcW w:w="4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国网四川省电力公司广元供电公司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91510800MA623PALXL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MA623PAL-X</w:t>
            </w:r>
          </w:p>
        </w:tc>
        <w:tc>
          <w:tcPr>
            <w:tcW w:w="4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广元市三江建设投资有限公司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  <w:t>91510800708986557B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  <w:t>708986557</w:t>
            </w:r>
          </w:p>
        </w:tc>
        <w:tc>
          <w:tcPr>
            <w:tcW w:w="4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广元市投资发展集团有限公司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  <w:t>91510802MA6AQGTK06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22222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  <w:t>MA6AQGTK0</w:t>
            </w:r>
          </w:p>
        </w:tc>
        <w:tc>
          <w:tcPr>
            <w:tcW w:w="4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广元唯创房地产开发有限公司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合计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年度行政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处罚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实施情况统计表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单位：广元市水利局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制表</w:t>
      </w:r>
      <w:r>
        <w:rPr>
          <w:rFonts w:hint="eastAsia" w:ascii="仿宋_GB2312" w:hAnsi="仿宋_GB2312" w:eastAsia="仿宋_GB2312" w:cs="仿宋_GB2312"/>
          <w:sz w:val="32"/>
          <w:szCs w:val="32"/>
        </w:rPr>
        <w:t>日期：202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908"/>
        <w:gridCol w:w="909"/>
        <w:gridCol w:w="909"/>
        <w:gridCol w:w="911"/>
        <w:gridCol w:w="911"/>
        <w:gridCol w:w="929"/>
        <w:gridCol w:w="929"/>
        <w:gridCol w:w="911"/>
        <w:gridCol w:w="929"/>
        <w:gridCol w:w="911"/>
        <w:gridCol w:w="911"/>
        <w:gridCol w:w="1176"/>
        <w:gridCol w:w="929"/>
        <w:gridCol w:w="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9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9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统一社会信用代码</w:t>
            </w:r>
          </w:p>
        </w:tc>
        <w:tc>
          <w:tcPr>
            <w:tcW w:w="9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组织机构代码</w:t>
            </w:r>
          </w:p>
        </w:tc>
        <w:tc>
          <w:tcPr>
            <w:tcW w:w="9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单位全称</w:t>
            </w:r>
          </w:p>
        </w:tc>
        <w:tc>
          <w:tcPr>
            <w:tcW w:w="851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行政处罚实施数量</w:t>
            </w:r>
          </w:p>
        </w:tc>
        <w:tc>
          <w:tcPr>
            <w:tcW w:w="9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罚没金额（万元）</w:t>
            </w:r>
          </w:p>
        </w:tc>
        <w:tc>
          <w:tcPr>
            <w:tcW w:w="9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警告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罚款</w:t>
            </w:r>
          </w:p>
        </w:tc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没收违法所得、没收非法财物</w:t>
            </w:r>
          </w:p>
        </w:tc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暂扣许可证、执照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责令停产停业</w:t>
            </w:r>
          </w:p>
        </w:tc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吊销许可证、执照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行政拘留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其他行政处罚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合计（件）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无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0" w:lineRule="exac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40" w:lineRule="exac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40" w:lineRule="exac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40" w:lineRule="exac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40" w:lineRule="exac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40" w:lineRule="exac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40" w:lineRule="exac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40" w:lineRule="exac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40" w:lineRule="exac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40" w:lineRule="exac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40" w:lineRule="exac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40" w:lineRule="exac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40" w:lineRule="exac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40" w:lineRule="exac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40" w:lineRule="exac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40" w:lineRule="exac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40" w:lineRule="exac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40" w:lineRule="exac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40" w:lineRule="exac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40" w:lineRule="exac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40" w:lineRule="exac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40" w:lineRule="exac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40" w:lineRule="exac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40" w:lineRule="exac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40" w:lineRule="exac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40" w:lineRule="exac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年度行政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强制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实施情况统计表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单位：广元市水利局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制表</w:t>
      </w:r>
      <w:r>
        <w:rPr>
          <w:rFonts w:hint="eastAsia" w:ascii="仿宋_GB2312" w:hAnsi="仿宋_GB2312" w:eastAsia="仿宋_GB2312" w:cs="仿宋_GB2312"/>
          <w:sz w:val="32"/>
          <w:szCs w:val="32"/>
        </w:rPr>
        <w:t>日期：202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tbl>
      <w:tblPr>
        <w:tblStyle w:val="5"/>
        <w:tblW w:w="140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945"/>
        <w:gridCol w:w="840"/>
        <w:gridCol w:w="750"/>
        <w:gridCol w:w="855"/>
        <w:gridCol w:w="690"/>
        <w:gridCol w:w="885"/>
        <w:gridCol w:w="855"/>
        <w:gridCol w:w="840"/>
        <w:gridCol w:w="1050"/>
        <w:gridCol w:w="1710"/>
        <w:gridCol w:w="840"/>
        <w:gridCol w:w="718"/>
        <w:gridCol w:w="824"/>
        <w:gridCol w:w="824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统一社会信用代码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组织机构代码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单位全称</w:t>
            </w:r>
          </w:p>
        </w:tc>
        <w:tc>
          <w:tcPr>
            <w:tcW w:w="3285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行政强制措施实施数量（件）</w:t>
            </w:r>
          </w:p>
        </w:tc>
        <w:tc>
          <w:tcPr>
            <w:tcW w:w="680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行政强制执行实施数量（件）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5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285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598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行政机关强制执行</w:t>
            </w:r>
          </w:p>
        </w:tc>
        <w:tc>
          <w:tcPr>
            <w:tcW w:w="8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申请法院强制执行</w:t>
            </w:r>
          </w:p>
        </w:tc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5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查封场所、设施或者财物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扣押财物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冻结存款、汇款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其他行政强制措施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加处罚款或者滞纳金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划拨存款、汇款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拍卖或者依法处理查封、扣押的场所、设施或者财物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排除妨害、恢复原状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代履行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其他强制执法方式</w:t>
            </w:r>
          </w:p>
        </w:tc>
        <w:tc>
          <w:tcPr>
            <w:tcW w:w="8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无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0" w:lineRule="exac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年度行政检查实施情况统计表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单位：广元市水利局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制表</w:t>
      </w:r>
      <w:r>
        <w:rPr>
          <w:rFonts w:hint="eastAsia" w:ascii="仿宋_GB2312" w:hAnsi="仿宋_GB2312" w:eastAsia="仿宋_GB2312" w:cs="仿宋_GB2312"/>
          <w:sz w:val="32"/>
          <w:szCs w:val="32"/>
        </w:rPr>
        <w:t>日期：202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3750"/>
        <w:gridCol w:w="2805"/>
        <w:gridCol w:w="4815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序号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统一社会信用代码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组织机构代码</w:t>
            </w:r>
          </w:p>
        </w:tc>
        <w:tc>
          <w:tcPr>
            <w:tcW w:w="4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单位全称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行政检查次数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91510800786659906L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786659906</w:t>
            </w:r>
          </w:p>
        </w:tc>
        <w:tc>
          <w:tcPr>
            <w:tcW w:w="4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广元市城市发展集团有限公司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915108000807266608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08072666-0</w:t>
            </w:r>
          </w:p>
        </w:tc>
        <w:tc>
          <w:tcPr>
            <w:tcW w:w="4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广元市交通投资集团有限公司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91510800345712302B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34571230-2</w:t>
            </w:r>
          </w:p>
        </w:tc>
        <w:tc>
          <w:tcPr>
            <w:tcW w:w="4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广元国成投资有限公司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91510800MA62589H5L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MA62589H-5</w:t>
            </w:r>
          </w:p>
        </w:tc>
        <w:tc>
          <w:tcPr>
            <w:tcW w:w="4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广元市园区建设投资有限公司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91510823MA6253PD0N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MA6253PD0</w:t>
            </w:r>
          </w:p>
        </w:tc>
        <w:tc>
          <w:tcPr>
            <w:tcW w:w="4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中节能风力发电四川有限公司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91510800MA623PALXL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MA623PAL-X</w:t>
            </w:r>
          </w:p>
        </w:tc>
        <w:tc>
          <w:tcPr>
            <w:tcW w:w="4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广元市三江建设投资有限公司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91510802085849272C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085849272</w:t>
            </w:r>
          </w:p>
        </w:tc>
        <w:tc>
          <w:tcPr>
            <w:tcW w:w="4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四川广元港集团有限公司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91510106574624728K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574624728</w:t>
            </w:r>
          </w:p>
        </w:tc>
        <w:tc>
          <w:tcPr>
            <w:tcW w:w="4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西成铁路客运专线四川有限公司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915108212059564446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205956444</w:t>
            </w:r>
          </w:p>
        </w:tc>
        <w:tc>
          <w:tcPr>
            <w:tcW w:w="4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广元市碗厂河煤业有限责任公司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915108110603402691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060340269</w:t>
            </w:r>
          </w:p>
        </w:tc>
        <w:tc>
          <w:tcPr>
            <w:tcW w:w="4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广元市昭化区泓源水利投资有限公司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91510821579607441Y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579607441</w:t>
            </w:r>
          </w:p>
        </w:tc>
        <w:tc>
          <w:tcPr>
            <w:tcW w:w="4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四川川煤石洞沟煤业有限责任公司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12510721555791686X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剑阁县水利工程建设管理总站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91510811MA6257PX57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  <w:t>MA6257PX-5</w:t>
            </w:r>
          </w:p>
        </w:tc>
        <w:tc>
          <w:tcPr>
            <w:tcW w:w="4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广元市昭化区葭萌建设开发有限公司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125107240807379337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苍溪县防汛抗旱减灾事务中心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125107235975360695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青川县水利水电工程建设事务中心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12510703MB0T27146L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广元市朝天区水利工程建设管理站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91510800058230546X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222222"/>
                <w:spacing w:val="0"/>
                <w:sz w:val="21"/>
                <w:szCs w:val="21"/>
                <w:shd w:val="clear" w:fill="FFFFFF"/>
              </w:rPr>
              <w:t>05823054-6</w:t>
            </w:r>
          </w:p>
        </w:tc>
        <w:tc>
          <w:tcPr>
            <w:tcW w:w="4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广元市利州区利远水务投资有限公司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12510722771652197U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旺苍县水务科技服务中心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9151080070898448XE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70898448X</w:t>
            </w:r>
          </w:p>
        </w:tc>
        <w:tc>
          <w:tcPr>
            <w:tcW w:w="4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广元市永昌建设有限公司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3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91510800MA625A08X1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MA625A08X</w:t>
            </w:r>
          </w:p>
        </w:tc>
        <w:tc>
          <w:tcPr>
            <w:tcW w:w="4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四川力丰建设工程有限公司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3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22</w:t>
            </w:r>
          </w:p>
        </w:tc>
      </w:tr>
    </w:tbl>
    <w:p>
      <w:pPr>
        <w:spacing w:line="40" w:lineRule="exact"/>
        <w:rPr>
          <w:rFonts w:hint="eastAsia" w:ascii="仿宋_GB2312" w:hAnsi="仿宋_GB2312" w:eastAsia="仿宋_GB2312" w:cs="仿宋_GB2312"/>
          <w:b w:val="0"/>
          <w:bCs w:val="0"/>
          <w:sz w:val="21"/>
          <w:szCs w:val="21"/>
        </w:rPr>
      </w:pPr>
    </w:p>
    <w:p>
      <w:pPr>
        <w:spacing w:line="40" w:lineRule="exact"/>
        <w:rPr>
          <w:rFonts w:hint="eastAsia" w:ascii="仿宋_GB2312" w:hAnsi="仿宋_GB2312" w:eastAsia="仿宋_GB2312" w:cs="仿宋_GB2312"/>
          <w:b w:val="0"/>
          <w:bCs w:val="0"/>
          <w:sz w:val="21"/>
          <w:szCs w:val="21"/>
        </w:rPr>
      </w:pPr>
    </w:p>
    <w:p>
      <w:pPr>
        <w:spacing w:line="40" w:lineRule="exact"/>
        <w:rPr>
          <w:rFonts w:hint="eastAsia" w:ascii="仿宋_GB2312" w:hAnsi="仿宋_GB2312" w:eastAsia="仿宋_GB2312" w:cs="仿宋_GB2312"/>
          <w:b w:val="0"/>
          <w:bCs w:val="0"/>
          <w:sz w:val="21"/>
          <w:szCs w:val="21"/>
        </w:rPr>
      </w:pPr>
    </w:p>
    <w:p>
      <w:pPr>
        <w:spacing w:line="40" w:lineRule="exact"/>
        <w:rPr>
          <w:rFonts w:hint="eastAsia" w:ascii="仿宋_GB2312" w:hAnsi="仿宋_GB2312" w:eastAsia="仿宋_GB2312" w:cs="仿宋_GB2312"/>
          <w:b w:val="0"/>
          <w:bCs w:val="0"/>
          <w:sz w:val="21"/>
          <w:szCs w:val="21"/>
        </w:rPr>
      </w:pPr>
    </w:p>
    <w:p>
      <w:pPr>
        <w:spacing w:line="40" w:lineRule="exact"/>
        <w:rPr>
          <w:rFonts w:hint="eastAsia" w:ascii="仿宋_GB2312" w:hAnsi="仿宋_GB2312" w:eastAsia="仿宋_GB2312" w:cs="仿宋_GB2312"/>
          <w:b w:val="0"/>
          <w:bCs w:val="0"/>
          <w:sz w:val="21"/>
          <w:szCs w:val="21"/>
        </w:rPr>
      </w:pPr>
    </w:p>
    <w:sectPr>
      <w:footerReference r:id="rId3" w:type="default"/>
      <w:pgSz w:w="16838" w:h="11906" w:orient="landscape"/>
      <w:pgMar w:top="1814" w:right="1474" w:bottom="170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D1FD2"/>
    <w:rsid w:val="006E1EDD"/>
    <w:rsid w:val="00967E00"/>
    <w:rsid w:val="00D723C5"/>
    <w:rsid w:val="01BF6A61"/>
    <w:rsid w:val="0260605F"/>
    <w:rsid w:val="02810B8A"/>
    <w:rsid w:val="02AF60B2"/>
    <w:rsid w:val="03853418"/>
    <w:rsid w:val="0396599B"/>
    <w:rsid w:val="045657B2"/>
    <w:rsid w:val="05501A8E"/>
    <w:rsid w:val="059A5B58"/>
    <w:rsid w:val="06102414"/>
    <w:rsid w:val="06AF2A2A"/>
    <w:rsid w:val="06F73155"/>
    <w:rsid w:val="07730583"/>
    <w:rsid w:val="090C6481"/>
    <w:rsid w:val="09485E76"/>
    <w:rsid w:val="09BC13A4"/>
    <w:rsid w:val="0A913694"/>
    <w:rsid w:val="0C150494"/>
    <w:rsid w:val="0C6E75F3"/>
    <w:rsid w:val="0CC65AB3"/>
    <w:rsid w:val="0D41504F"/>
    <w:rsid w:val="0D93013C"/>
    <w:rsid w:val="0DCC6B91"/>
    <w:rsid w:val="0DF41BEA"/>
    <w:rsid w:val="0E03451B"/>
    <w:rsid w:val="0E073867"/>
    <w:rsid w:val="0E7852C7"/>
    <w:rsid w:val="0E911BB0"/>
    <w:rsid w:val="0F207B97"/>
    <w:rsid w:val="10497846"/>
    <w:rsid w:val="109F3B48"/>
    <w:rsid w:val="11297BCD"/>
    <w:rsid w:val="11E50A11"/>
    <w:rsid w:val="12587E0B"/>
    <w:rsid w:val="126D77CE"/>
    <w:rsid w:val="14731D4E"/>
    <w:rsid w:val="14EE77D7"/>
    <w:rsid w:val="15673ACF"/>
    <w:rsid w:val="15AE38CB"/>
    <w:rsid w:val="15B22DA7"/>
    <w:rsid w:val="15BE7244"/>
    <w:rsid w:val="1855758D"/>
    <w:rsid w:val="18DF19B0"/>
    <w:rsid w:val="1B5858F0"/>
    <w:rsid w:val="1BAF6833"/>
    <w:rsid w:val="1D5A696A"/>
    <w:rsid w:val="1F1335C3"/>
    <w:rsid w:val="1F9048C5"/>
    <w:rsid w:val="1F9B38B5"/>
    <w:rsid w:val="1FE021F4"/>
    <w:rsid w:val="201042EE"/>
    <w:rsid w:val="206E61AB"/>
    <w:rsid w:val="21CB0EAF"/>
    <w:rsid w:val="252A64AC"/>
    <w:rsid w:val="25F2158A"/>
    <w:rsid w:val="26104BD8"/>
    <w:rsid w:val="261116E8"/>
    <w:rsid w:val="26D2759E"/>
    <w:rsid w:val="26FD3270"/>
    <w:rsid w:val="280842CB"/>
    <w:rsid w:val="2A580C7D"/>
    <w:rsid w:val="2BE962C2"/>
    <w:rsid w:val="2C982505"/>
    <w:rsid w:val="2D936C65"/>
    <w:rsid w:val="2EFD19D7"/>
    <w:rsid w:val="324F00E5"/>
    <w:rsid w:val="33892212"/>
    <w:rsid w:val="34F007CD"/>
    <w:rsid w:val="35123ADF"/>
    <w:rsid w:val="364D325C"/>
    <w:rsid w:val="36DF588A"/>
    <w:rsid w:val="371369F3"/>
    <w:rsid w:val="391F68BA"/>
    <w:rsid w:val="3AE918C3"/>
    <w:rsid w:val="3C974F9F"/>
    <w:rsid w:val="3D28044E"/>
    <w:rsid w:val="3D7D0A2C"/>
    <w:rsid w:val="3E7D5894"/>
    <w:rsid w:val="3F912E5A"/>
    <w:rsid w:val="40841F70"/>
    <w:rsid w:val="42364C85"/>
    <w:rsid w:val="43334993"/>
    <w:rsid w:val="45715015"/>
    <w:rsid w:val="475776FB"/>
    <w:rsid w:val="477C013E"/>
    <w:rsid w:val="48422CAA"/>
    <w:rsid w:val="48BF6937"/>
    <w:rsid w:val="4C0BD63C"/>
    <w:rsid w:val="4E542B35"/>
    <w:rsid w:val="4E8467B9"/>
    <w:rsid w:val="4E9957A9"/>
    <w:rsid w:val="4EA56647"/>
    <w:rsid w:val="4ECB50F1"/>
    <w:rsid w:val="4F29094F"/>
    <w:rsid w:val="50362EA5"/>
    <w:rsid w:val="52052302"/>
    <w:rsid w:val="521933E6"/>
    <w:rsid w:val="53D509EB"/>
    <w:rsid w:val="54534B0E"/>
    <w:rsid w:val="54CE2020"/>
    <w:rsid w:val="54FE040A"/>
    <w:rsid w:val="554E68F6"/>
    <w:rsid w:val="58214141"/>
    <w:rsid w:val="58440648"/>
    <w:rsid w:val="5AFE3B39"/>
    <w:rsid w:val="5D6B27D3"/>
    <w:rsid w:val="5E2224EA"/>
    <w:rsid w:val="5E8C34FF"/>
    <w:rsid w:val="5F353832"/>
    <w:rsid w:val="5FFE3315"/>
    <w:rsid w:val="60ED798B"/>
    <w:rsid w:val="610C3045"/>
    <w:rsid w:val="6160572F"/>
    <w:rsid w:val="61815630"/>
    <w:rsid w:val="61866363"/>
    <w:rsid w:val="62DA25DA"/>
    <w:rsid w:val="636F070F"/>
    <w:rsid w:val="63862BE8"/>
    <w:rsid w:val="63FF04D1"/>
    <w:rsid w:val="644550B8"/>
    <w:rsid w:val="646E1D0E"/>
    <w:rsid w:val="676076ED"/>
    <w:rsid w:val="6778583A"/>
    <w:rsid w:val="69A518D4"/>
    <w:rsid w:val="6AD35B10"/>
    <w:rsid w:val="6B034DD3"/>
    <w:rsid w:val="6B480A50"/>
    <w:rsid w:val="6DED1FD2"/>
    <w:rsid w:val="6F31009B"/>
    <w:rsid w:val="70701D5E"/>
    <w:rsid w:val="73271221"/>
    <w:rsid w:val="741419E4"/>
    <w:rsid w:val="7511417A"/>
    <w:rsid w:val="78310FE2"/>
    <w:rsid w:val="788B2A23"/>
    <w:rsid w:val="788D181E"/>
    <w:rsid w:val="78DD7796"/>
    <w:rsid w:val="78F6478B"/>
    <w:rsid w:val="797FBE7A"/>
    <w:rsid w:val="7A4B67D4"/>
    <w:rsid w:val="7B7B9D46"/>
    <w:rsid w:val="7BDF6B91"/>
    <w:rsid w:val="7C980116"/>
    <w:rsid w:val="7D4E7001"/>
    <w:rsid w:val="7F3B35AA"/>
    <w:rsid w:val="7F7AC0DD"/>
    <w:rsid w:val="7FFA4C2A"/>
    <w:rsid w:val="AFB64FF5"/>
    <w:rsid w:val="B56F70B2"/>
    <w:rsid w:val="B7BB58A9"/>
    <w:rsid w:val="BBAFB812"/>
    <w:rsid w:val="DBFF6F4C"/>
    <w:rsid w:val="DEEDFD55"/>
    <w:rsid w:val="DFF5ED0A"/>
    <w:rsid w:val="E73C3C5F"/>
    <w:rsid w:val="EBAF3FAE"/>
    <w:rsid w:val="EBCD2073"/>
    <w:rsid w:val="F25D45EC"/>
    <w:rsid w:val="F77DF54E"/>
    <w:rsid w:val="FBDEEE4A"/>
    <w:rsid w:val="FCEDA69F"/>
    <w:rsid w:val="FD7D88DF"/>
    <w:rsid w:val="FDAB1B31"/>
    <w:rsid w:val="FDFF6880"/>
    <w:rsid w:val="FEFF04CE"/>
    <w:rsid w:val="FFEF672F"/>
    <w:rsid w:val="FFEF68B5"/>
    <w:rsid w:val="FFFA7058"/>
    <w:rsid w:val="FFFE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8</Pages>
  <Words>405</Words>
  <Characters>2313</Characters>
  <Lines>19</Lines>
  <Paragraphs>5</Paragraphs>
  <TotalTime>0</TotalTime>
  <ScaleCrop>false</ScaleCrop>
  <LinksUpToDate>false</LinksUpToDate>
  <CharactersWithSpaces>2713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2020-12-23T09:50:00Z</dcterms:created>
  <dc:creator>Administrator</dc:creator>
  <cp:lastModifiedBy>user</cp:lastModifiedBy>
  <cp:lastPrinted>2022-01-05T01:16:00Z</cp:lastPrinted>
  <dcterms:modified xsi:type="dcterms:W3CDTF">2022-01-04T18:46:16Z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